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2FDF" w14:textId="15995BBD" w:rsidR="009668DF" w:rsidRDefault="009668DF" w:rsidP="009668DF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9668DF">
        <w:rPr>
          <w:b/>
          <w:noProof/>
          <w:sz w:val="28"/>
          <w:szCs w:val="28"/>
          <w:lang w:eastAsia="en-IE"/>
        </w:rPr>
        <w:drawing>
          <wp:inline distT="0" distB="0" distL="0" distR="0" wp14:anchorId="7008E54F" wp14:editId="1189C09E">
            <wp:extent cx="1771650" cy="1506682"/>
            <wp:effectExtent l="0" t="0" r="0" b="0"/>
            <wp:docPr id="1" name="Picture 1" descr="C:\Users\User2\Desktop\Darragh Tighe GM Folder November 17\Club Logos 2018\Sutton golf 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Darragh Tighe GM Folder November 17\Club Logos 2018\Sutton golf logo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0" t="15281" r="20554" b="16549"/>
                    <a:stretch/>
                  </pic:blipFill>
                  <pic:spPr bwMode="auto">
                    <a:xfrm>
                      <a:off x="0" y="0"/>
                      <a:ext cx="1775921" cy="15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46BA1" w14:textId="77777777" w:rsidR="009668DF" w:rsidRDefault="009668DF" w:rsidP="009668DF">
      <w:pPr>
        <w:jc w:val="center"/>
        <w:rPr>
          <w:b/>
          <w:sz w:val="28"/>
          <w:szCs w:val="28"/>
          <w:lang w:val="en-GB"/>
        </w:rPr>
      </w:pPr>
    </w:p>
    <w:p w14:paraId="6A61F5B9" w14:textId="77777777" w:rsidR="009668DF" w:rsidRDefault="009668DF" w:rsidP="009668DF">
      <w:pPr>
        <w:jc w:val="center"/>
        <w:rPr>
          <w:b/>
          <w:sz w:val="28"/>
          <w:szCs w:val="28"/>
          <w:lang w:val="en-GB"/>
        </w:rPr>
      </w:pPr>
    </w:p>
    <w:p w14:paraId="0EC60F18" w14:textId="52FD49DB" w:rsidR="007E38D1" w:rsidRDefault="009668DF" w:rsidP="009668D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Communication to all M</w:t>
      </w:r>
      <w:r w:rsidR="007E38D1">
        <w:rPr>
          <w:b/>
          <w:sz w:val="28"/>
          <w:szCs w:val="28"/>
          <w:lang w:val="en-GB"/>
        </w:rPr>
        <w:t xml:space="preserve">embers re Covid-19 </w:t>
      </w:r>
      <w:r>
        <w:rPr>
          <w:b/>
          <w:sz w:val="28"/>
          <w:szCs w:val="28"/>
          <w:lang w:val="en-GB"/>
        </w:rPr>
        <w:t>M</w:t>
      </w:r>
      <w:r w:rsidR="00406F04">
        <w:rPr>
          <w:b/>
          <w:sz w:val="28"/>
          <w:szCs w:val="28"/>
          <w:lang w:val="en-GB"/>
        </w:rPr>
        <w:t>easures</w:t>
      </w:r>
    </w:p>
    <w:p w14:paraId="668B2803" w14:textId="77777777" w:rsidR="009668DF" w:rsidRDefault="009668DF">
      <w:pPr>
        <w:rPr>
          <w:b/>
          <w:sz w:val="28"/>
          <w:szCs w:val="28"/>
          <w:lang w:val="en-GB"/>
        </w:rPr>
      </w:pPr>
    </w:p>
    <w:p w14:paraId="5A46F20E" w14:textId="77777777" w:rsidR="002852A4" w:rsidRPr="00D30D8F" w:rsidRDefault="002852A4" w:rsidP="002852A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13</w:t>
      </w:r>
      <w:r w:rsidRPr="009668D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March 2020</w:t>
      </w:r>
    </w:p>
    <w:p w14:paraId="76408518" w14:textId="77777777" w:rsidR="002852A4" w:rsidRDefault="002852A4">
      <w:pPr>
        <w:rPr>
          <w:b/>
          <w:sz w:val="28"/>
          <w:szCs w:val="28"/>
          <w:lang w:val="en-GB"/>
        </w:rPr>
      </w:pPr>
    </w:p>
    <w:p w14:paraId="243EE5CD" w14:textId="77777777" w:rsidR="002852A4" w:rsidRDefault="002852A4">
      <w:pPr>
        <w:rPr>
          <w:b/>
          <w:sz w:val="28"/>
          <w:szCs w:val="28"/>
          <w:lang w:val="en-GB"/>
        </w:rPr>
      </w:pPr>
    </w:p>
    <w:p w14:paraId="5F3DC962" w14:textId="038ADA54" w:rsidR="00406F04" w:rsidRPr="009668DF" w:rsidRDefault="009668DF">
      <w:pPr>
        <w:rPr>
          <w:sz w:val="28"/>
          <w:szCs w:val="28"/>
          <w:lang w:val="en-GB"/>
        </w:rPr>
      </w:pPr>
      <w:r w:rsidRPr="009668DF">
        <w:rPr>
          <w:sz w:val="28"/>
          <w:szCs w:val="28"/>
          <w:lang w:val="en-GB"/>
        </w:rPr>
        <w:t>Dear Member</w:t>
      </w:r>
      <w:r>
        <w:rPr>
          <w:sz w:val="28"/>
          <w:szCs w:val="28"/>
          <w:lang w:val="en-GB"/>
        </w:rPr>
        <w:t>,</w:t>
      </w:r>
    </w:p>
    <w:p w14:paraId="0B5B4D72" w14:textId="77777777" w:rsidR="00113F7E" w:rsidRDefault="00113F7E">
      <w:pPr>
        <w:rPr>
          <w:sz w:val="28"/>
          <w:szCs w:val="28"/>
          <w:lang w:val="en-GB"/>
        </w:rPr>
      </w:pPr>
    </w:p>
    <w:p w14:paraId="692DD642" w14:textId="1AF23C01" w:rsidR="00406F04" w:rsidRDefault="00B048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As </w:t>
      </w:r>
      <w:r w:rsidR="00406F04">
        <w:rPr>
          <w:sz w:val="28"/>
          <w:szCs w:val="28"/>
          <w:lang w:val="en-GB"/>
        </w:rPr>
        <w:t xml:space="preserve">you will by now be aware </w:t>
      </w:r>
      <w:r w:rsidR="00ED40BD">
        <w:rPr>
          <w:sz w:val="28"/>
          <w:szCs w:val="28"/>
          <w:lang w:val="en-GB"/>
        </w:rPr>
        <w:t xml:space="preserve">the Government has issued new guidelines and advice in relation to the </w:t>
      </w:r>
      <w:r w:rsidR="003510BC">
        <w:rPr>
          <w:sz w:val="28"/>
          <w:szCs w:val="28"/>
          <w:lang w:val="en-GB"/>
        </w:rPr>
        <w:t xml:space="preserve">increased </w:t>
      </w:r>
      <w:r w:rsidR="00BA58DA">
        <w:rPr>
          <w:sz w:val="28"/>
          <w:szCs w:val="28"/>
          <w:lang w:val="en-GB"/>
        </w:rPr>
        <w:t xml:space="preserve">threat </w:t>
      </w:r>
      <w:r w:rsidR="009668DF">
        <w:rPr>
          <w:sz w:val="28"/>
          <w:szCs w:val="28"/>
          <w:lang w:val="en-GB"/>
        </w:rPr>
        <w:t>posed by the spread of Covid-19</w:t>
      </w:r>
      <w:r w:rsidR="007B4707">
        <w:rPr>
          <w:sz w:val="28"/>
          <w:szCs w:val="28"/>
          <w:lang w:val="en-GB"/>
        </w:rPr>
        <w:t xml:space="preserve">. The Management Committee continues to monitor the public health advice </w:t>
      </w:r>
      <w:r w:rsidR="00AC2810">
        <w:rPr>
          <w:sz w:val="28"/>
          <w:szCs w:val="28"/>
          <w:lang w:val="en-GB"/>
        </w:rPr>
        <w:t>with a view to ensuring that we meet our obligations to our members, ou</w:t>
      </w:r>
      <w:r w:rsidR="009668DF">
        <w:rPr>
          <w:sz w:val="28"/>
          <w:szCs w:val="28"/>
          <w:lang w:val="en-GB"/>
        </w:rPr>
        <w:t>r staff and the wider community</w:t>
      </w:r>
      <w:r w:rsidR="00C0293A">
        <w:rPr>
          <w:sz w:val="28"/>
          <w:szCs w:val="28"/>
          <w:lang w:val="en-GB"/>
        </w:rPr>
        <w:t>.</w:t>
      </w:r>
      <w:r w:rsidR="001F4425">
        <w:rPr>
          <w:sz w:val="28"/>
          <w:szCs w:val="28"/>
          <w:lang w:val="en-GB"/>
        </w:rPr>
        <w:t xml:space="preserve"> We are also </w:t>
      </w:r>
      <w:r w:rsidR="003100C5">
        <w:rPr>
          <w:sz w:val="28"/>
          <w:szCs w:val="28"/>
          <w:lang w:val="en-GB"/>
        </w:rPr>
        <w:t xml:space="preserve">cognisant </w:t>
      </w:r>
      <w:r w:rsidR="001F4425">
        <w:rPr>
          <w:sz w:val="28"/>
          <w:szCs w:val="28"/>
          <w:lang w:val="en-GB"/>
        </w:rPr>
        <w:t xml:space="preserve">of </w:t>
      </w:r>
      <w:r w:rsidR="002A022D">
        <w:rPr>
          <w:sz w:val="28"/>
          <w:szCs w:val="28"/>
          <w:lang w:val="en-GB"/>
        </w:rPr>
        <w:t>the re</w:t>
      </w:r>
      <w:r w:rsidR="009668DF">
        <w:rPr>
          <w:sz w:val="28"/>
          <w:szCs w:val="28"/>
          <w:lang w:val="en-GB"/>
        </w:rPr>
        <w:t xml:space="preserve">cent advice issued to clubs by </w:t>
      </w:r>
      <w:r w:rsidR="002A022D">
        <w:rPr>
          <w:sz w:val="28"/>
          <w:szCs w:val="28"/>
          <w:lang w:val="en-GB"/>
        </w:rPr>
        <w:t>GUI/ILGU</w:t>
      </w:r>
      <w:r w:rsidR="00782E75">
        <w:rPr>
          <w:sz w:val="28"/>
          <w:szCs w:val="28"/>
          <w:lang w:val="en-GB"/>
        </w:rPr>
        <w:t>.</w:t>
      </w:r>
    </w:p>
    <w:p w14:paraId="4AA2F659" w14:textId="77777777" w:rsidR="00782E75" w:rsidRDefault="00782E75">
      <w:pPr>
        <w:rPr>
          <w:sz w:val="28"/>
          <w:szCs w:val="28"/>
          <w:lang w:val="en-GB"/>
        </w:rPr>
      </w:pPr>
    </w:p>
    <w:p w14:paraId="1E81A328" w14:textId="764EAD6D" w:rsidR="006B41F0" w:rsidRDefault="006B41F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latest advice from the public health authorities </w:t>
      </w:r>
      <w:r w:rsidR="00F8468B">
        <w:rPr>
          <w:sz w:val="28"/>
          <w:szCs w:val="28"/>
          <w:lang w:val="en-GB"/>
        </w:rPr>
        <w:t>includes the following measures:</w:t>
      </w:r>
    </w:p>
    <w:p w14:paraId="59F4C010" w14:textId="77777777" w:rsidR="009668DF" w:rsidRDefault="009668DF">
      <w:pPr>
        <w:rPr>
          <w:sz w:val="28"/>
          <w:szCs w:val="28"/>
          <w:lang w:val="en-GB"/>
        </w:rPr>
      </w:pPr>
    </w:p>
    <w:p w14:paraId="43602BF4" w14:textId="13F129EA" w:rsidR="00F8468B" w:rsidRDefault="006B0344" w:rsidP="006B034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Self- isolation for 14 days for individuals with symptoms,</w:t>
      </w:r>
    </w:p>
    <w:p w14:paraId="25E1BC11" w14:textId="2A2EA2CB" w:rsidR="006B0344" w:rsidRDefault="006B0344" w:rsidP="006B034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reduction , as much as possible, </w:t>
      </w:r>
      <w:r w:rsidR="00F47132">
        <w:rPr>
          <w:sz w:val="28"/>
          <w:szCs w:val="28"/>
          <w:lang w:val="en-GB"/>
        </w:rPr>
        <w:t>in</w:t>
      </w:r>
      <w:r>
        <w:rPr>
          <w:sz w:val="28"/>
          <w:szCs w:val="28"/>
          <w:lang w:val="en-GB"/>
        </w:rPr>
        <w:t xml:space="preserve"> discretionary social contacts,</w:t>
      </w:r>
    </w:p>
    <w:p w14:paraId="091E1B8B" w14:textId="3A92DA2C" w:rsidR="006B0344" w:rsidRDefault="00F47132" w:rsidP="006B034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Elderly and / or </w:t>
      </w:r>
      <w:r w:rsidR="00FF3106">
        <w:rPr>
          <w:sz w:val="28"/>
          <w:szCs w:val="28"/>
          <w:lang w:val="en-GB"/>
        </w:rPr>
        <w:t>medically vulnerable people should reduce , as much as possible , contacts outside the home,</w:t>
      </w:r>
    </w:p>
    <w:p w14:paraId="2EC89DE8" w14:textId="19752849" w:rsidR="00FF3106" w:rsidRDefault="00FF3106" w:rsidP="006B034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ban on mass gatherings involving more than 100 people if </w:t>
      </w:r>
      <w:r w:rsidR="00BA1E35">
        <w:rPr>
          <w:sz w:val="28"/>
          <w:szCs w:val="28"/>
          <w:lang w:val="en-GB"/>
        </w:rPr>
        <w:t>indoors</w:t>
      </w:r>
      <w:r w:rsidR="00114D1B">
        <w:rPr>
          <w:sz w:val="28"/>
          <w:szCs w:val="28"/>
          <w:lang w:val="en-GB"/>
        </w:rPr>
        <w:t>,</w:t>
      </w:r>
      <w:r w:rsidR="00BA1E3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and</w:t>
      </w:r>
      <w:r w:rsidR="00BA1E35">
        <w:rPr>
          <w:sz w:val="28"/>
          <w:szCs w:val="28"/>
          <w:lang w:val="en-GB"/>
        </w:rPr>
        <w:t xml:space="preserve"> 500 if outdoors</w:t>
      </w:r>
      <w:r>
        <w:rPr>
          <w:sz w:val="28"/>
          <w:szCs w:val="28"/>
          <w:lang w:val="en-GB"/>
        </w:rPr>
        <w:t xml:space="preserve"> </w:t>
      </w:r>
      <w:r w:rsidR="008A7E03">
        <w:rPr>
          <w:sz w:val="28"/>
          <w:szCs w:val="28"/>
          <w:lang w:val="en-GB"/>
        </w:rPr>
        <w:t>,</w:t>
      </w:r>
    </w:p>
    <w:p w14:paraId="3E97257A" w14:textId="56CED624" w:rsidR="008A7E03" w:rsidRDefault="008A7E03" w:rsidP="006B034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reduction of workplace contacts where possible and implementation of remote working practices </w:t>
      </w:r>
      <w:r w:rsidR="00C35539">
        <w:rPr>
          <w:sz w:val="28"/>
          <w:szCs w:val="28"/>
          <w:lang w:val="en-GB"/>
        </w:rPr>
        <w:t>if practicable.</w:t>
      </w:r>
    </w:p>
    <w:p w14:paraId="74A90FA0" w14:textId="77777777" w:rsidR="008A7E03" w:rsidRDefault="008A7E03" w:rsidP="004054A5">
      <w:pPr>
        <w:pStyle w:val="ListParagraph"/>
        <w:rPr>
          <w:sz w:val="28"/>
          <w:szCs w:val="28"/>
          <w:lang w:val="en-GB"/>
        </w:rPr>
      </w:pPr>
    </w:p>
    <w:p w14:paraId="28EE7971" w14:textId="561C0CA1" w:rsidR="008A7E03" w:rsidRDefault="008A7E03" w:rsidP="008A7E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order to comply with this advice</w:t>
      </w:r>
      <w:r w:rsidR="00AE3DD8">
        <w:rPr>
          <w:sz w:val="28"/>
          <w:szCs w:val="28"/>
          <w:lang w:val="en-GB"/>
        </w:rPr>
        <w:t xml:space="preserve"> and to ensure</w:t>
      </w:r>
      <w:r w:rsidR="00563E4C">
        <w:rPr>
          <w:sz w:val="28"/>
          <w:szCs w:val="28"/>
          <w:lang w:val="en-GB"/>
        </w:rPr>
        <w:t>,</w:t>
      </w:r>
      <w:r w:rsidR="00AE3DD8">
        <w:rPr>
          <w:sz w:val="28"/>
          <w:szCs w:val="28"/>
          <w:lang w:val="en-GB"/>
        </w:rPr>
        <w:t xml:space="preserve"> </w:t>
      </w:r>
      <w:r w:rsidR="00563E4C">
        <w:rPr>
          <w:sz w:val="28"/>
          <w:szCs w:val="28"/>
          <w:lang w:val="en-GB"/>
        </w:rPr>
        <w:t xml:space="preserve">as best we can, that we </w:t>
      </w:r>
      <w:r w:rsidR="00186492">
        <w:rPr>
          <w:sz w:val="28"/>
          <w:szCs w:val="28"/>
          <w:lang w:val="en-GB"/>
        </w:rPr>
        <w:t>take steps to protect the health and wellbeing of members</w:t>
      </w:r>
      <w:r w:rsidR="009668DF">
        <w:rPr>
          <w:sz w:val="28"/>
          <w:szCs w:val="28"/>
          <w:lang w:val="en-GB"/>
        </w:rPr>
        <w:t xml:space="preserve"> and staff</w:t>
      </w:r>
      <w:r w:rsidR="00FA4ECD">
        <w:rPr>
          <w:sz w:val="28"/>
          <w:szCs w:val="28"/>
          <w:lang w:val="en-GB"/>
        </w:rPr>
        <w:t>,</w:t>
      </w:r>
      <w:r w:rsidR="00563E4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MC have decided</w:t>
      </w:r>
      <w:r w:rsidR="00D8420E">
        <w:rPr>
          <w:sz w:val="28"/>
          <w:szCs w:val="28"/>
          <w:lang w:val="en-GB"/>
        </w:rPr>
        <w:t xml:space="preserve"> that:</w:t>
      </w:r>
    </w:p>
    <w:p w14:paraId="1D790D84" w14:textId="77777777" w:rsidR="009668DF" w:rsidRDefault="009668DF" w:rsidP="008A7E03">
      <w:pPr>
        <w:rPr>
          <w:sz w:val="28"/>
          <w:szCs w:val="28"/>
          <w:lang w:val="en-GB"/>
        </w:rPr>
      </w:pPr>
    </w:p>
    <w:p w14:paraId="202FAFCE" w14:textId="77777777" w:rsidR="009668DF" w:rsidRDefault="007061AD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Club competitions and casual golf will continue as normal</w:t>
      </w:r>
      <w:r w:rsidR="00B41459">
        <w:rPr>
          <w:sz w:val="28"/>
          <w:szCs w:val="28"/>
          <w:lang w:val="en-GB"/>
        </w:rPr>
        <w:t>,</w:t>
      </w:r>
    </w:p>
    <w:p w14:paraId="16E46709" w14:textId="6078374B" w:rsidR="007061AD" w:rsidRDefault="009668DF" w:rsidP="009668DF">
      <w:pPr>
        <w:pStyle w:val="ListParagrap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(</w:t>
      </w:r>
      <w:proofErr w:type="gramStart"/>
      <w:r w:rsidR="00C02C11">
        <w:rPr>
          <w:b/>
          <w:sz w:val="28"/>
          <w:szCs w:val="28"/>
          <w:lang w:val="en-GB"/>
        </w:rPr>
        <w:t>a</w:t>
      </w:r>
      <w:proofErr w:type="gramEnd"/>
      <w:r w:rsidR="00C02C11">
        <w:rPr>
          <w:b/>
          <w:sz w:val="28"/>
          <w:szCs w:val="28"/>
          <w:lang w:val="en-GB"/>
        </w:rPr>
        <w:t xml:space="preserve"> separate communication will issue to you shortly in relation to the administration of competitions</w:t>
      </w:r>
      <w:r w:rsidR="009A246D">
        <w:rPr>
          <w:b/>
          <w:sz w:val="28"/>
          <w:szCs w:val="28"/>
          <w:lang w:val="en-GB"/>
        </w:rPr>
        <w:t>)</w:t>
      </w:r>
    </w:p>
    <w:p w14:paraId="443776E5" w14:textId="762BBE74" w:rsidR="00B41459" w:rsidRDefault="00C02C11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Restaurant and Bar </w:t>
      </w:r>
      <w:r w:rsidR="00B41459">
        <w:rPr>
          <w:sz w:val="28"/>
          <w:szCs w:val="28"/>
          <w:lang w:val="en-GB"/>
        </w:rPr>
        <w:t xml:space="preserve"> services will</w:t>
      </w:r>
      <w:r w:rsidR="007700D8">
        <w:rPr>
          <w:sz w:val="28"/>
          <w:szCs w:val="28"/>
          <w:lang w:val="en-GB"/>
        </w:rPr>
        <w:t xml:space="preserve"> however </w:t>
      </w:r>
      <w:r w:rsidR="00B41459">
        <w:rPr>
          <w:sz w:val="28"/>
          <w:szCs w:val="28"/>
          <w:lang w:val="en-GB"/>
        </w:rPr>
        <w:t>be</w:t>
      </w:r>
      <w:r w:rsidR="00841FD9">
        <w:rPr>
          <w:sz w:val="28"/>
          <w:szCs w:val="28"/>
          <w:lang w:val="en-GB"/>
        </w:rPr>
        <w:t xml:space="preserve"> considerably </w:t>
      </w:r>
      <w:r w:rsidR="00B41459">
        <w:rPr>
          <w:sz w:val="28"/>
          <w:szCs w:val="28"/>
          <w:lang w:val="en-GB"/>
        </w:rPr>
        <w:t xml:space="preserve"> curtailed and confined to</w:t>
      </w:r>
      <w:r w:rsidR="00660D8E">
        <w:rPr>
          <w:sz w:val="28"/>
          <w:szCs w:val="28"/>
          <w:lang w:val="en-GB"/>
        </w:rPr>
        <w:t xml:space="preserve"> a limited snack menu </w:t>
      </w:r>
      <w:r w:rsidR="002877EF">
        <w:rPr>
          <w:b/>
          <w:sz w:val="28"/>
          <w:szCs w:val="28"/>
          <w:lang w:val="en-GB"/>
        </w:rPr>
        <w:t>( further details to follow)</w:t>
      </w:r>
    </w:p>
    <w:p w14:paraId="7338CFD2" w14:textId="51E08723" w:rsidR="00F84DF6" w:rsidRPr="002852A4" w:rsidRDefault="00840665" w:rsidP="002852A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social </w:t>
      </w:r>
      <w:r w:rsidR="0046531A">
        <w:rPr>
          <w:sz w:val="28"/>
          <w:szCs w:val="28"/>
          <w:lang w:val="en-GB"/>
        </w:rPr>
        <w:t xml:space="preserve"> events</w:t>
      </w:r>
      <w:r>
        <w:rPr>
          <w:sz w:val="28"/>
          <w:szCs w:val="28"/>
          <w:lang w:val="en-GB"/>
        </w:rPr>
        <w:t>,</w:t>
      </w:r>
      <w:r w:rsidR="002877EF">
        <w:rPr>
          <w:sz w:val="28"/>
          <w:szCs w:val="28"/>
          <w:lang w:val="en-GB"/>
        </w:rPr>
        <w:t xml:space="preserve"> </w:t>
      </w:r>
      <w:r w:rsidR="003801C7">
        <w:rPr>
          <w:sz w:val="28"/>
          <w:szCs w:val="28"/>
          <w:lang w:val="en-GB"/>
        </w:rPr>
        <w:t xml:space="preserve">including </w:t>
      </w:r>
      <w:r w:rsidR="00237663" w:rsidRPr="002877EF">
        <w:rPr>
          <w:sz w:val="28"/>
          <w:szCs w:val="28"/>
          <w:lang w:val="en-GB"/>
        </w:rPr>
        <w:t xml:space="preserve"> events such as </w:t>
      </w:r>
      <w:r w:rsidR="00887A3E" w:rsidRPr="002877EF">
        <w:rPr>
          <w:sz w:val="28"/>
          <w:szCs w:val="28"/>
          <w:lang w:val="en-GB"/>
        </w:rPr>
        <w:t xml:space="preserve">family celebrations , funerals etc will be discontinued </w:t>
      </w:r>
      <w:r w:rsidR="00E2530F">
        <w:rPr>
          <w:sz w:val="28"/>
          <w:szCs w:val="28"/>
          <w:lang w:val="en-GB"/>
        </w:rPr>
        <w:t>until the end of March when it will be further reviewed</w:t>
      </w:r>
      <w:r w:rsidR="00887A3E" w:rsidRPr="002877EF">
        <w:rPr>
          <w:sz w:val="28"/>
          <w:szCs w:val="28"/>
          <w:lang w:val="en-GB"/>
        </w:rPr>
        <w:t>,</w:t>
      </w:r>
    </w:p>
    <w:p w14:paraId="5ADC33E0" w14:textId="07D7D59E" w:rsidR="00EE3010" w:rsidRDefault="00D6601C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Routine </w:t>
      </w:r>
      <w:r w:rsidR="00861AEA">
        <w:rPr>
          <w:sz w:val="28"/>
          <w:szCs w:val="28"/>
          <w:lang w:val="en-GB"/>
        </w:rPr>
        <w:t xml:space="preserve">continuous </w:t>
      </w:r>
      <w:r w:rsidR="00AB0ECC">
        <w:rPr>
          <w:sz w:val="28"/>
          <w:szCs w:val="28"/>
          <w:lang w:val="en-GB"/>
        </w:rPr>
        <w:t xml:space="preserve"> sani</w:t>
      </w:r>
      <w:r w:rsidR="00E931C8">
        <w:rPr>
          <w:sz w:val="28"/>
          <w:szCs w:val="28"/>
          <w:lang w:val="en-GB"/>
        </w:rPr>
        <w:t xml:space="preserve">tising of all common surfaces ( door handles ,  hand rails, taps , soap dispensers etc )  will </w:t>
      </w:r>
      <w:r w:rsidR="00F12819">
        <w:rPr>
          <w:sz w:val="28"/>
          <w:szCs w:val="28"/>
          <w:lang w:val="en-GB"/>
        </w:rPr>
        <w:t xml:space="preserve">be carried out </w:t>
      </w:r>
      <w:r w:rsidR="003100C5">
        <w:rPr>
          <w:sz w:val="28"/>
          <w:szCs w:val="28"/>
          <w:lang w:val="en-GB"/>
        </w:rPr>
        <w:t>,</w:t>
      </w:r>
    </w:p>
    <w:p w14:paraId="19D199A9" w14:textId="387ED320" w:rsidR="003100C5" w:rsidRDefault="003100C5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Wall mounted hand sanitisers will be installed at </w:t>
      </w:r>
      <w:r w:rsidR="00941346">
        <w:rPr>
          <w:sz w:val="28"/>
          <w:szCs w:val="28"/>
          <w:lang w:val="en-GB"/>
        </w:rPr>
        <w:t xml:space="preserve"> all </w:t>
      </w:r>
      <w:r>
        <w:rPr>
          <w:sz w:val="28"/>
          <w:szCs w:val="28"/>
          <w:lang w:val="en-GB"/>
        </w:rPr>
        <w:t>entrances to Clubhouse</w:t>
      </w:r>
      <w:r w:rsidR="00656956">
        <w:rPr>
          <w:sz w:val="28"/>
          <w:szCs w:val="28"/>
          <w:lang w:val="en-GB"/>
        </w:rPr>
        <w:t>,</w:t>
      </w:r>
    </w:p>
    <w:p w14:paraId="70C2764C" w14:textId="6AD039CA" w:rsidR="002A1604" w:rsidRDefault="00656956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Hand shaking </w:t>
      </w:r>
      <w:r w:rsidR="00F84DF6">
        <w:rPr>
          <w:sz w:val="28"/>
          <w:szCs w:val="28"/>
          <w:lang w:val="en-GB"/>
        </w:rPr>
        <w:t xml:space="preserve"> and other social embraces </w:t>
      </w:r>
      <w:r w:rsidR="00C35539">
        <w:rPr>
          <w:sz w:val="28"/>
          <w:szCs w:val="28"/>
          <w:lang w:val="en-GB"/>
        </w:rPr>
        <w:t>after completion of round  will be discouraged</w:t>
      </w:r>
      <w:r w:rsidR="00BF0AC6">
        <w:rPr>
          <w:sz w:val="28"/>
          <w:szCs w:val="28"/>
          <w:lang w:val="en-GB"/>
        </w:rPr>
        <w:t>,</w:t>
      </w:r>
    </w:p>
    <w:p w14:paraId="42A2B54E" w14:textId="1F4B27EB" w:rsidR="00BF0AC6" w:rsidRDefault="00BF0AC6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Members with any symptoms such as colds and flu will be discouraged from entering the Clubhouse.</w:t>
      </w:r>
    </w:p>
    <w:p w14:paraId="21471613" w14:textId="13699276" w:rsidR="00460313" w:rsidRDefault="00D26D2D" w:rsidP="007061A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Any club member who has been out of the country and visited an infected area </w:t>
      </w:r>
      <w:r w:rsidR="009F5BBE">
        <w:rPr>
          <w:sz w:val="28"/>
          <w:szCs w:val="28"/>
          <w:lang w:val="en-GB"/>
        </w:rPr>
        <w:t>within the last two weeks is requested not to visit the Clubhouse for the next 14 days.</w:t>
      </w:r>
    </w:p>
    <w:p w14:paraId="4808436A" w14:textId="77777777" w:rsidR="009668DF" w:rsidRPr="007061AD" w:rsidRDefault="009668DF" w:rsidP="002852A4">
      <w:pPr>
        <w:pStyle w:val="ListParagraph"/>
        <w:rPr>
          <w:sz w:val="28"/>
          <w:szCs w:val="28"/>
          <w:lang w:val="en-GB"/>
        </w:rPr>
      </w:pPr>
    </w:p>
    <w:p w14:paraId="4E42A8BF" w14:textId="6E507FBA" w:rsidR="00FA4ECD" w:rsidRDefault="00FA4ECD" w:rsidP="008A7E03">
      <w:pPr>
        <w:rPr>
          <w:sz w:val="28"/>
          <w:szCs w:val="28"/>
          <w:lang w:val="en-GB"/>
        </w:rPr>
      </w:pPr>
    </w:p>
    <w:p w14:paraId="590EFC4A" w14:textId="5E0FA75F" w:rsidR="00D30D8F" w:rsidRDefault="00FA4ECD" w:rsidP="008A7E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 this situation is continually evolving the MC will continue to monitor matters</w:t>
      </w:r>
      <w:r w:rsidR="00D30D8F">
        <w:rPr>
          <w:sz w:val="28"/>
          <w:szCs w:val="28"/>
          <w:lang w:val="en-GB"/>
        </w:rPr>
        <w:t xml:space="preserve"> and amend these arrangements as necessary.</w:t>
      </w:r>
      <w:r w:rsidR="00736361">
        <w:rPr>
          <w:sz w:val="28"/>
          <w:szCs w:val="28"/>
          <w:lang w:val="en-GB"/>
        </w:rPr>
        <w:t xml:space="preserve"> We realise that these measures may cause inconvenience t</w:t>
      </w:r>
      <w:r w:rsidR="009668DF">
        <w:rPr>
          <w:sz w:val="28"/>
          <w:szCs w:val="28"/>
          <w:lang w:val="en-GB"/>
        </w:rPr>
        <w:t xml:space="preserve">o members and their guests and </w:t>
      </w:r>
      <w:r w:rsidR="00736361">
        <w:rPr>
          <w:sz w:val="28"/>
          <w:szCs w:val="28"/>
          <w:lang w:val="en-GB"/>
        </w:rPr>
        <w:t>families but I’m sure you will appreciate that they are necessary in the current difficult circum</w:t>
      </w:r>
      <w:r w:rsidR="009668DF">
        <w:rPr>
          <w:sz w:val="28"/>
          <w:szCs w:val="28"/>
          <w:lang w:val="en-GB"/>
        </w:rPr>
        <w:t>stances</w:t>
      </w:r>
      <w:r w:rsidR="00736361">
        <w:rPr>
          <w:sz w:val="28"/>
          <w:szCs w:val="28"/>
          <w:lang w:val="en-GB"/>
        </w:rPr>
        <w:t>.</w:t>
      </w:r>
    </w:p>
    <w:p w14:paraId="119D62E2" w14:textId="5DE73E15" w:rsidR="00736361" w:rsidRDefault="00736361" w:rsidP="008A7E03">
      <w:pPr>
        <w:rPr>
          <w:sz w:val="28"/>
          <w:szCs w:val="28"/>
          <w:lang w:val="en-GB"/>
        </w:rPr>
      </w:pPr>
    </w:p>
    <w:p w14:paraId="2DAD2C52" w14:textId="77777777" w:rsidR="002852A4" w:rsidRDefault="002852A4" w:rsidP="008A7E03">
      <w:pPr>
        <w:rPr>
          <w:sz w:val="28"/>
          <w:szCs w:val="28"/>
          <w:lang w:val="en-GB"/>
        </w:rPr>
      </w:pPr>
    </w:p>
    <w:p w14:paraId="3723804F" w14:textId="77777777" w:rsidR="009668DF" w:rsidRDefault="009668DF" w:rsidP="008A7E03">
      <w:pPr>
        <w:rPr>
          <w:sz w:val="28"/>
          <w:szCs w:val="28"/>
          <w:lang w:val="en-GB"/>
        </w:rPr>
      </w:pPr>
    </w:p>
    <w:p w14:paraId="765384C3" w14:textId="45C5C013" w:rsidR="009668DF" w:rsidRPr="009668DF" w:rsidRDefault="009668DF" w:rsidP="008A7E03">
      <w:pPr>
        <w:rPr>
          <w:rFonts w:ascii="Lucida Handwriting" w:hAnsi="Lucida Handwriting"/>
          <w:sz w:val="28"/>
          <w:szCs w:val="28"/>
          <w:u w:val="single"/>
          <w:lang w:val="en-GB"/>
        </w:rPr>
      </w:pPr>
      <w:r w:rsidRPr="009668DF">
        <w:rPr>
          <w:rFonts w:ascii="Lucida Handwriting" w:hAnsi="Lucida Handwriting"/>
          <w:sz w:val="28"/>
          <w:szCs w:val="28"/>
          <w:u w:val="single"/>
          <w:lang w:val="en-GB"/>
        </w:rPr>
        <w:t>Chris Fitzgerald</w:t>
      </w:r>
    </w:p>
    <w:p w14:paraId="0B459E7F" w14:textId="716B5BFE" w:rsidR="00736361" w:rsidRDefault="00736361" w:rsidP="008A7E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Chris Fitzgerald</w:t>
      </w:r>
    </w:p>
    <w:p w14:paraId="3EB5209A" w14:textId="5B372058" w:rsidR="00736361" w:rsidRDefault="00736361" w:rsidP="008A7E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Honorary Secretary </w:t>
      </w:r>
    </w:p>
    <w:p w14:paraId="5F6CA5E4" w14:textId="66251549" w:rsidR="00D30D8F" w:rsidRDefault="00D30D8F" w:rsidP="008A7E03">
      <w:pPr>
        <w:rPr>
          <w:sz w:val="28"/>
          <w:szCs w:val="28"/>
          <w:lang w:val="en-GB"/>
        </w:rPr>
      </w:pPr>
    </w:p>
    <w:p w14:paraId="4D39FAF0" w14:textId="445CAA72" w:rsidR="00156F70" w:rsidRDefault="00156F70" w:rsidP="008A7E03">
      <w:pPr>
        <w:rPr>
          <w:sz w:val="28"/>
          <w:szCs w:val="28"/>
          <w:lang w:val="en-GB"/>
        </w:rPr>
      </w:pPr>
    </w:p>
    <w:p w14:paraId="3203A86A" w14:textId="77777777" w:rsidR="00156F70" w:rsidRPr="008A7E03" w:rsidRDefault="00156F70" w:rsidP="008A7E03">
      <w:pPr>
        <w:rPr>
          <w:sz w:val="28"/>
          <w:szCs w:val="28"/>
          <w:lang w:val="en-GB"/>
        </w:rPr>
      </w:pPr>
    </w:p>
    <w:sectPr w:rsidR="00156F70" w:rsidRPr="008A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616"/>
    <w:multiLevelType w:val="hybridMultilevel"/>
    <w:tmpl w:val="FC24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19E0"/>
    <w:multiLevelType w:val="hybridMultilevel"/>
    <w:tmpl w:val="BE6A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1"/>
    <w:rsid w:val="000C458A"/>
    <w:rsid w:val="00113F7E"/>
    <w:rsid w:val="00114D1B"/>
    <w:rsid w:val="00130AC2"/>
    <w:rsid w:val="001423FD"/>
    <w:rsid w:val="00156F70"/>
    <w:rsid w:val="00186492"/>
    <w:rsid w:val="001F4425"/>
    <w:rsid w:val="00231F66"/>
    <w:rsid w:val="00237663"/>
    <w:rsid w:val="002852A4"/>
    <w:rsid w:val="002877EF"/>
    <w:rsid w:val="002A022D"/>
    <w:rsid w:val="002A1604"/>
    <w:rsid w:val="003100C5"/>
    <w:rsid w:val="00341DA4"/>
    <w:rsid w:val="003510BC"/>
    <w:rsid w:val="003801C7"/>
    <w:rsid w:val="004054A5"/>
    <w:rsid w:val="00406F04"/>
    <w:rsid w:val="00460313"/>
    <w:rsid w:val="0046531A"/>
    <w:rsid w:val="00523991"/>
    <w:rsid w:val="00563E4C"/>
    <w:rsid w:val="00656956"/>
    <w:rsid w:val="00660D8E"/>
    <w:rsid w:val="006763D8"/>
    <w:rsid w:val="006B0344"/>
    <w:rsid w:val="006B2989"/>
    <w:rsid w:val="006B41F0"/>
    <w:rsid w:val="007061AD"/>
    <w:rsid w:val="00736361"/>
    <w:rsid w:val="007700D8"/>
    <w:rsid w:val="00782E75"/>
    <w:rsid w:val="007A1F4C"/>
    <w:rsid w:val="007B4707"/>
    <w:rsid w:val="007C5E92"/>
    <w:rsid w:val="007E38D1"/>
    <w:rsid w:val="00840665"/>
    <w:rsid w:val="00841FD9"/>
    <w:rsid w:val="00861AEA"/>
    <w:rsid w:val="00887A3E"/>
    <w:rsid w:val="008A7E03"/>
    <w:rsid w:val="00906B4D"/>
    <w:rsid w:val="00941346"/>
    <w:rsid w:val="009668DF"/>
    <w:rsid w:val="009A246D"/>
    <w:rsid w:val="009D1DC6"/>
    <w:rsid w:val="009F5BBE"/>
    <w:rsid w:val="00AB0ECC"/>
    <w:rsid w:val="00AB0EEC"/>
    <w:rsid w:val="00AC2810"/>
    <w:rsid w:val="00AE3DD8"/>
    <w:rsid w:val="00B04852"/>
    <w:rsid w:val="00B41459"/>
    <w:rsid w:val="00B85022"/>
    <w:rsid w:val="00BA1E35"/>
    <w:rsid w:val="00BA58DA"/>
    <w:rsid w:val="00BF0AC6"/>
    <w:rsid w:val="00C0293A"/>
    <w:rsid w:val="00C02C11"/>
    <w:rsid w:val="00C35539"/>
    <w:rsid w:val="00CE734B"/>
    <w:rsid w:val="00D26D2D"/>
    <w:rsid w:val="00D30D8F"/>
    <w:rsid w:val="00D6601C"/>
    <w:rsid w:val="00D8420E"/>
    <w:rsid w:val="00E2530F"/>
    <w:rsid w:val="00E931C8"/>
    <w:rsid w:val="00ED40BD"/>
    <w:rsid w:val="00EE3010"/>
    <w:rsid w:val="00F12819"/>
    <w:rsid w:val="00F36713"/>
    <w:rsid w:val="00F47132"/>
    <w:rsid w:val="00F8468B"/>
    <w:rsid w:val="00F84DF6"/>
    <w:rsid w:val="00FA4ECD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E7DE"/>
  <w15:chartTrackingRefBased/>
  <w15:docId w15:val="{1ADD1249-3403-0349-8C57-A7D4DDF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fitzgerald</dc:creator>
  <cp:keywords/>
  <dc:description/>
  <cp:lastModifiedBy>User2</cp:lastModifiedBy>
  <cp:revision>2</cp:revision>
  <cp:lastPrinted>2020-03-13T09:00:00Z</cp:lastPrinted>
  <dcterms:created xsi:type="dcterms:W3CDTF">2020-03-14T16:36:00Z</dcterms:created>
  <dcterms:modified xsi:type="dcterms:W3CDTF">2020-03-14T16:36:00Z</dcterms:modified>
</cp:coreProperties>
</file>